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4DF" w:rsidRPr="001254DF" w:rsidRDefault="001254DF" w:rsidP="001254DF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</w:pPr>
      <w:r w:rsidRPr="001254DF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3B473B6B" wp14:editId="36BF5336">
            <wp:simplePos x="0" y="0"/>
            <wp:positionH relativeFrom="page">
              <wp:posOffset>11493500</wp:posOffset>
            </wp:positionH>
            <wp:positionV relativeFrom="topMargin">
              <wp:posOffset>10515600</wp:posOffset>
            </wp:positionV>
            <wp:extent cx="381000" cy="279400"/>
            <wp:effectExtent l="0" t="0" r="0" b="635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54DF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1254DF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15</w:t>
      </w:r>
      <w:r w:rsidRPr="001254DF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1254DF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内能</w:t>
      </w:r>
    </w:p>
    <w:p w:rsidR="001254DF" w:rsidRDefault="001254DF" w:rsidP="001254DF">
      <w:pPr>
        <w:spacing w:line="360" w:lineRule="auto"/>
        <w:textAlignment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一、选择题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color w:val="000000"/>
        </w:rPr>
        <w:t>己知水的比热容是</w:t>
      </w:r>
      <w:r>
        <w:rPr>
          <w:rFonts w:ascii="Times New Roman" w:eastAsia="Times New Roman" w:hAnsi="Times New Roman" w:cs="Times New Roman"/>
          <w:color w:val="000000"/>
        </w:rPr>
        <w:t>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kg·℃</w:t>
      </w:r>
      <w:r>
        <w:rPr>
          <w:color w:val="000000"/>
        </w:rPr>
        <w:t>），用如图所示的家用电热水壶烧开一壶自来水，水吸收的热量约为（　　）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85800" cy="752475"/>
            <wp:effectExtent l="0" t="0" r="0" b="9525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4DF" w:rsidRDefault="001254DF" w:rsidP="001254DF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6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（2020·四川省南充市）</w:t>
      </w:r>
      <w:r>
        <w:rPr>
          <w:color w:val="000000"/>
        </w:rPr>
        <w:t>下列说法正确的是（　　）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“破镜不能重圆”说明分子间没有引力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发生热传递时，热量总是从内能大的物体传递到内能小的物体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把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的冰块加热熔化成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的水，若不考虑水的蒸发，其内能不变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同一物体温度降低得越多，放出的热量就越多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（2020·四川省甘孜州）</w:t>
      </w:r>
      <w:r>
        <w:rPr>
          <w:color w:val="000000"/>
        </w:rPr>
        <w:t>中秋节期间，学校桂花盛开，花香扑鼻，这个现象说明（　　）</w:t>
      </w:r>
    </w:p>
    <w:p w:rsidR="001254DF" w:rsidRDefault="001254DF" w:rsidP="001254DF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分子间存在着引力</w:t>
      </w:r>
      <w:r>
        <w:rPr>
          <w:color w:val="000000"/>
        </w:rPr>
        <w:tab/>
        <w:t>B. 分子间存在着斥力</w:t>
      </w:r>
    </w:p>
    <w:p w:rsidR="001254DF" w:rsidRDefault="001254DF" w:rsidP="001254DF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C. 分子在不停地运动</w:t>
      </w:r>
      <w:r>
        <w:rPr>
          <w:color w:val="000000"/>
        </w:rPr>
        <w:tab/>
        <w:t>D. 分子间不存在空隙</w:t>
      </w:r>
    </w:p>
    <w:p w:rsidR="001254DF" w:rsidRDefault="001254DF" w:rsidP="001254DF">
      <w:pPr>
        <w:spacing w:line="360" w:lineRule="auto"/>
        <w:textAlignment w:val="center"/>
        <w:rPr>
          <w:rFonts w:hint="eastAsia"/>
          <w:b/>
          <w:bCs/>
          <w:color w:val="000000"/>
        </w:rPr>
      </w:pPr>
    </w:p>
    <w:p w:rsidR="001254DF" w:rsidRDefault="001254DF" w:rsidP="001254DF">
      <w:pPr>
        <w:spacing w:line="360" w:lineRule="auto"/>
        <w:textAlignment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二、填空题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（2020·四川省甘孜州）</w:t>
      </w:r>
      <w:r>
        <w:rPr>
          <w:color w:val="000000"/>
        </w:rPr>
        <w:t>如图所示的一种学生饮用奶，在饮用前加热的过程中，温度升高，内能_________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（选填“增大”或“减小”）；若其中奶的质量为</w:t>
      </w:r>
      <w:r>
        <w:rPr>
          <w:rFonts w:ascii="Times New Roman" w:eastAsia="Times New Roman" w:hAnsi="Times New Roman" w:cs="Times New Roman"/>
          <w:color w:val="000000"/>
        </w:rPr>
        <w:t>0.25kg</w:t>
      </w:r>
      <w:r>
        <w:rPr>
          <w:color w:val="000000"/>
        </w:rPr>
        <w:t>，奶的比热容是</w:t>
      </w:r>
      <w:r>
        <w:object w:dxaOrig="184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alt="学科网(www.zxxk.com)--教育资源门户，提供试卷、教案、课件、论文、素材以及各类教学资源下载，还有大量而丰富的教学相关资讯！" style="width:92.25pt;height:20.25pt;mso-wrap-style:square;mso-position-horizontal-relative:page;mso-position-vertical-relative:page" o:ole="">
            <v:imagedata r:id="rId9" o:title="eqId4d1df86a9eef4c0ba12dfaee3bc76daf"/>
          </v:shape>
          <o:OLEObject Type="Embed" ProgID="Equation.DSMT4" ShapeID="对象 2" DrawAspect="Content" ObjectID="_1657198261" r:id="rId10"/>
        </w:object>
      </w:r>
      <w:r>
        <w:rPr>
          <w:color w:val="000000"/>
        </w:rPr>
        <w:t>，当把它从</w:t>
      </w:r>
      <w:r>
        <w:rPr>
          <w:rFonts w:ascii="Times New Roman" w:eastAsia="Times New Roman" w:hAnsi="Times New Roman" w:cs="Times New Roman"/>
          <w:color w:val="000000"/>
        </w:rPr>
        <w:t>10°C</w:t>
      </w:r>
      <w:r>
        <w:rPr>
          <w:color w:val="000000"/>
        </w:rPr>
        <w:t>加热到</w:t>
      </w:r>
      <w:r>
        <w:rPr>
          <w:rFonts w:ascii="Times New Roman" w:eastAsia="Times New Roman" w:hAnsi="Times New Roman" w:cs="Times New Roman"/>
          <w:color w:val="000000"/>
        </w:rPr>
        <w:t>40°C</w:t>
      </w:r>
      <w:r>
        <w:rPr>
          <w:color w:val="000000"/>
        </w:rPr>
        <w:t>需要吸收__________</w:t>
      </w:r>
      <w:r>
        <w:rPr>
          <w:rFonts w:ascii="Times New Roman" w:eastAsia="Times New Roman" w:hAnsi="Times New Roman" w:cs="Times New Roman"/>
          <w:color w:val="000000"/>
        </w:rPr>
        <w:t>J </w:t>
      </w:r>
      <w:r>
        <w:rPr>
          <w:color w:val="000000"/>
        </w:rPr>
        <w:t>的热量。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47725" cy="923925"/>
            <wp:effectExtent l="0" t="0" r="9525" b="9525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（2020·山东省聊城市）</w:t>
      </w:r>
      <w:r>
        <w:rPr>
          <w:color w:val="000000"/>
        </w:rPr>
        <w:t>爸爸驾驶汽车带小明去海边沙滩浴场游泳，汽车是依靠发动机（汽油机）工作时的______冲程获得动力的。小明发现沙子烫脚。面海水却是凉凉的，这是因为水的_______比沙子的大。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（2020·黑龙江省龙东地区）</w:t>
      </w:r>
      <w:r>
        <w:rPr>
          <w:color w:val="000000"/>
        </w:rPr>
        <w:t>为了消杀新冠病毒，工作人员在教室喷洒酒精后，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color w:val="000000"/>
        </w:rPr>
        <w:t>同学们进入教室闻到刺鼻的酒精味，这是______现象；同学们用测温枪测体温，利用______（红外线、紫外线、可见光）的热效应。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（2020·黑龙江省龙东地区）</w:t>
      </w:r>
      <w:r>
        <w:rPr>
          <w:color w:val="000000"/>
        </w:rPr>
        <w:t>小明在燃气灶上煲汤，将质量为</w:t>
      </w:r>
      <w:r>
        <w:rPr>
          <w:rFonts w:ascii="Times New Roman" w:eastAsia="Times New Roman" w:hAnsi="Times New Roman" w:cs="Times New Roman"/>
          <w:color w:val="000000"/>
        </w:rPr>
        <w:t>2kg</w:t>
      </w:r>
      <w:r>
        <w:rPr>
          <w:color w:val="000000"/>
        </w:rPr>
        <w:t>、初始温度为</w:t>
      </w:r>
      <w:r>
        <w:rPr>
          <w:rFonts w:ascii="Times New Roman" w:eastAsia="Times New Roman" w:hAnsi="Times New Roman" w:cs="Times New Roman"/>
          <w:color w:val="000000"/>
        </w:rPr>
        <w:t>20℃</w:t>
      </w:r>
      <w:r>
        <w:rPr>
          <w:color w:val="000000"/>
        </w:rPr>
        <w:t>的汤，升高了</w:t>
      </w:r>
      <w:r>
        <w:rPr>
          <w:rFonts w:ascii="Times New Roman" w:eastAsia="Times New Roman" w:hAnsi="Times New Roman" w:cs="Times New Roman"/>
          <w:color w:val="000000"/>
        </w:rPr>
        <w:t>80℃</w:t>
      </w:r>
      <w:r>
        <w:rPr>
          <w:color w:val="000000"/>
        </w:rPr>
        <w:t>，汤吸收了_____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>的热量，这是通过_____方式来改变汤的内能．</w:t>
      </w:r>
      <w:r>
        <w:rPr>
          <w:rFonts w:ascii="Times New Roman" w:eastAsia="Times New Roman" w:hAnsi="Times New Roman" w:cs="Times New Roman"/>
          <w:color w:val="000000"/>
        </w:rPr>
        <w:t>[</w:t>
      </w:r>
      <w:r>
        <w:rPr>
          <w:color w:val="000000"/>
        </w:rPr>
        <w:t>汤的比热容为</w:t>
      </w:r>
      <w:r>
        <w:rPr>
          <w:rFonts w:ascii="Times New Roman" w:eastAsia="Times New Roman" w:hAnsi="Times New Roman" w:cs="Times New Roman"/>
          <w:color w:val="000000"/>
        </w:rPr>
        <w:t>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J/(kg•℃</w:t>
      </w:r>
      <w:r>
        <w:rPr>
          <w:color w:val="000000"/>
        </w:rPr>
        <w:t>）]</w:t>
      </w:r>
    </w:p>
    <w:p w:rsidR="001254DF" w:rsidRDefault="001254DF" w:rsidP="001254DF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  <w:br w:type="page"/>
      </w:r>
      <w:r w:rsidRPr="001254DF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lastRenderedPageBreak/>
        <w:t>专题</w:t>
      </w:r>
      <w:r w:rsidRPr="001254DF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16  </w:t>
      </w:r>
      <w:r w:rsidRPr="001254DF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内能的利用</w:t>
      </w:r>
    </w:p>
    <w:p w:rsidR="001254DF" w:rsidRDefault="001254DF" w:rsidP="001254DF">
      <w:pPr>
        <w:pStyle w:val="a5"/>
        <w:spacing w:line="360" w:lineRule="auto"/>
        <w:ind w:leftChars="150" w:left="360"/>
        <w:textAlignment w:val="center"/>
        <w:rPr>
          <w:rFonts w:ascii="Times New Roman" w:hAnsi="Times New Roman" w:cs="Times New Roman" w:hint="eastAsia"/>
          <w:b/>
          <w:snapToGrid w:val="0"/>
        </w:rPr>
      </w:pPr>
      <w:r>
        <w:rPr>
          <w:rFonts w:ascii="Times New Roman" w:hAnsi="Times New Roman" w:cs="Times New Roman" w:hint="eastAsia"/>
          <w:b/>
          <w:snapToGrid w:val="0"/>
        </w:rPr>
        <w:t>一、选择题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（2020·四川省甘孜州）</w:t>
      </w:r>
      <w:r>
        <w:rPr>
          <w:color w:val="000000"/>
        </w:rPr>
        <w:t>下列关于热值和热机效</w:t>
      </w:r>
      <w:bookmarkStart w:id="0" w:name="_GoBack"/>
      <w:bookmarkEnd w:id="0"/>
      <w:r>
        <w:rPr>
          <w:color w:val="000000"/>
        </w:rPr>
        <w:t>率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说法，正确的是（　　）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使燃料燃烧更充分，可以增大热值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使燃料燃烧更充分，可以提高热机效率</w:t>
      </w:r>
    </w:p>
    <w:p w:rsidR="001254DF" w:rsidRDefault="001254DF" w:rsidP="001254DF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C. 柴油机的热机效率通常为</w:t>
      </w:r>
      <w:r>
        <w:rPr>
          <w:rFonts w:ascii="Times New Roman" w:eastAsia="Times New Roman" w:hAnsi="Times New Roman" w:cs="Times New Roman"/>
          <w:color w:val="000000"/>
        </w:rPr>
        <w:t>100%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燃料燃烧释放的热量越大，热值越大</w:t>
      </w:r>
    </w:p>
    <w:p w:rsidR="001254DF" w:rsidRDefault="001254DF" w:rsidP="001254DF">
      <w:pPr>
        <w:pStyle w:val="a5"/>
        <w:spacing w:line="360" w:lineRule="auto"/>
        <w:ind w:leftChars="150" w:left="360"/>
        <w:textAlignment w:val="center"/>
        <w:rPr>
          <w:rFonts w:ascii="Times New Roman" w:hAnsi="Times New Roman" w:cs="Times New Roman" w:hint="eastAsia"/>
          <w:b/>
          <w:snapToGrid w:val="0"/>
        </w:rPr>
      </w:pPr>
    </w:p>
    <w:p w:rsidR="001254DF" w:rsidRDefault="001254DF" w:rsidP="001254DF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二、填空题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（2020·四川省南充市）</w:t>
      </w:r>
      <w:r>
        <w:rPr>
          <w:color w:val="000000"/>
        </w:rPr>
        <w:t>若一辆小汽车</w:t>
      </w:r>
      <w:r>
        <w:rPr>
          <w:rFonts w:ascii="Times New Roman" w:eastAsia="Times New Roman" w:hAnsi="Times New Roman" w:cs="Times New Roman"/>
          <w:color w:val="000000"/>
        </w:rPr>
        <w:t>一</w:t>
      </w:r>
      <w:r>
        <w:rPr>
          <w:color w:val="000000"/>
        </w:rPr>
        <w:t>年行驶一万公里，消耗</w:t>
      </w:r>
      <w:r>
        <w:rPr>
          <w:rFonts w:ascii="Times New Roman" w:eastAsia="Times New Roman" w:hAnsi="Times New Roman" w:cs="Times New Roman"/>
          <w:color w:val="000000"/>
        </w:rPr>
        <w:t>1t</w:t>
      </w:r>
      <w:r>
        <w:rPr>
          <w:color w:val="000000"/>
        </w:rPr>
        <w:t>汽油，这次汽油完全燃烧放出________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>的热量；某次行驶过程中，该汽车汽油机曲轴的转速为</w:t>
      </w:r>
      <w:r>
        <w:rPr>
          <w:rFonts w:ascii="Times New Roman" w:eastAsia="Times New Roman" w:hAnsi="Times New Roman" w:cs="Times New Roman"/>
          <w:color w:val="000000"/>
        </w:rPr>
        <w:t>3600r/min</w:t>
      </w:r>
      <w:r>
        <w:rPr>
          <w:color w:val="000000"/>
        </w:rPr>
        <w:t>，在</w:t>
      </w:r>
      <w:r>
        <w:rPr>
          <w:rFonts w:ascii="Times New Roman" w:eastAsia="Times New Roman" w:hAnsi="Times New Roman" w:cs="Times New Roman"/>
          <w:color w:val="000000"/>
        </w:rPr>
        <w:t>1s</w:t>
      </w:r>
      <w:r>
        <w:rPr>
          <w:color w:val="000000"/>
        </w:rPr>
        <w:t>内汽油机对外做功________次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color w:val="000000"/>
          <w:vertAlign w:val="subscript"/>
        </w:rPr>
        <w:t>汽</w:t>
      </w:r>
      <w:r>
        <w:rPr>
          <w:rFonts w:ascii="Times New Roman" w:eastAsia="Times New Roman" w:hAnsi="Times New Roman" w:cs="Times New Roman"/>
          <w:color w:val="000000"/>
        </w:rPr>
        <w:t>=4.6×10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J/kg)</w:t>
      </w:r>
      <w:r>
        <w:rPr>
          <w:color w:val="000000"/>
        </w:rPr>
        <w:t>。</w:t>
      </w:r>
    </w:p>
    <w:p w:rsidR="001254DF" w:rsidRDefault="001254DF" w:rsidP="001254D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（2020·四川省甘孜州）</w:t>
      </w:r>
      <w:r>
        <w:rPr>
          <w:color w:val="000000"/>
        </w:rPr>
        <w:t>生活处处有物理。小朱发现汽车应用了大量物理知识。汽车的导航系统是通过________（选填“电磁波”或“声波</w:t>
      </w:r>
      <w:r>
        <w:rPr>
          <w:rFonts w:ascii="Times New Roman" w:eastAsia="Times New Roman" w:hAnsi="Times New Roman" w:cs="Times New Roman"/>
          <w:color w:val="000000"/>
        </w:rPr>
        <w:t xml:space="preserve">" </w:t>
      </w:r>
      <w:r>
        <w:rPr>
          <w:color w:val="000000"/>
        </w:rPr>
        <w:t>）来传递信息的，其发动机是由吸气、________、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做功、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排气四个冲程的不断循环来保证连续工作的。</w:t>
      </w:r>
    </w:p>
    <w:p w:rsidR="001254DF" w:rsidRDefault="001254DF" w:rsidP="001254DF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</w:p>
    <w:p w:rsidR="001254DF" w:rsidRDefault="001254DF" w:rsidP="001254DF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1254DF" w:rsidRDefault="001254DF" w:rsidP="001254DF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</w:p>
    <w:p w:rsidR="00DE19AC" w:rsidRPr="001254DF" w:rsidRDefault="00DE19AC"/>
    <w:sectPr w:rsidR="00DE19AC" w:rsidRPr="001254DF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D48" w:rsidRDefault="00164D48" w:rsidP="00B83806">
      <w:r>
        <w:separator/>
      </w:r>
    </w:p>
  </w:endnote>
  <w:endnote w:type="continuationSeparator" w:id="0">
    <w:p w:rsidR="00164D48" w:rsidRDefault="00164D48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D48" w:rsidRDefault="00164D48" w:rsidP="00B83806">
      <w:r>
        <w:separator/>
      </w:r>
    </w:p>
  </w:footnote>
  <w:footnote w:type="continuationSeparator" w:id="0">
    <w:p w:rsidR="00164D48" w:rsidRDefault="00164D48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1254DF"/>
    <w:rsid w:val="00164D48"/>
    <w:rsid w:val="004957B1"/>
    <w:rsid w:val="00B83806"/>
    <w:rsid w:val="00BD21AA"/>
    <w:rsid w:val="00DE19AC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B83806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B83806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</Words>
  <Characters>1056</Characters>
  <Application>Microsoft Office Word</Application>
  <DocSecurity>0</DocSecurity>
  <Lines>8</Lines>
  <Paragraphs>2</Paragraphs>
  <ScaleCrop>false</ScaleCrop>
  <Company>China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2020-07-25T08:05:00Z</dcterms:created>
  <dcterms:modified xsi:type="dcterms:W3CDTF">2020-07-25T08:05:00Z</dcterms:modified>
</cp:coreProperties>
</file>